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0CB6" w14:textId="39547C08" w:rsidR="00777BB4" w:rsidRDefault="00777BB4" w:rsidP="00777BB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7"/>
          <w:szCs w:val="27"/>
        </w:rPr>
        <w:drawing>
          <wp:inline distT="0" distB="0" distL="0" distR="0" wp14:anchorId="79271D76" wp14:editId="75562C45">
            <wp:extent cx="1615440" cy="1516380"/>
            <wp:effectExtent l="0" t="0" r="3810" b="7620"/>
            <wp:docPr id="555320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20254" name="Picture 5553202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D43FE" w14:textId="37C7809A" w:rsidR="00585D40" w:rsidRPr="00585D40" w:rsidRDefault="00585D40" w:rsidP="00585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</w:pPr>
      <w:r w:rsidRPr="00585D40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Packing List Suggestions</w:t>
      </w:r>
    </w:p>
    <w:p w14:paraId="5DC65BDC" w14:textId="77777777" w:rsidR="00585D40" w:rsidRPr="00585D40" w:rsidRDefault="00585D40" w:rsidP="0058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To help you prepare for your trip, please review the recommended items below. Packing thoughtfully will ensure you stay comfortable, organized, and ready for all activities.</w:t>
      </w:r>
    </w:p>
    <w:p w14:paraId="1DBEF90A" w14:textId="77777777" w:rsidR="00585D40" w:rsidRPr="00585D40" w:rsidRDefault="00585D40" w:rsidP="00585D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Clothing &amp; Footwear</w:t>
      </w:r>
    </w:p>
    <w:p w14:paraId="4264C09C" w14:textId="6AE58A7D" w:rsidR="00585D40" w:rsidRPr="00585D40" w:rsidRDefault="00585D40" w:rsidP="00585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Clothing and shoes: Please refer to the dress code provided </w:t>
      </w:r>
      <w:r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in your packet</w:t>
      </w:r>
    </w:p>
    <w:p w14:paraId="2E3E018E" w14:textId="77777777" w:rsidR="00585D40" w:rsidRPr="00585D40" w:rsidRDefault="00585D40" w:rsidP="00585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i/>
          <w:iCs/>
          <w:kern w:val="0"/>
          <w:sz w:val="24"/>
          <w14:ligatures w14:val="none"/>
        </w:rPr>
        <w:t>For women:</w:t>
      </w: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Consider wearing biking shorts under skirts or dresses to prevent chafing during warmer weather </w:t>
      </w:r>
    </w:p>
    <w:p w14:paraId="1BCE791C" w14:textId="77777777" w:rsidR="00585D40" w:rsidRPr="00585D40" w:rsidRDefault="00585D40" w:rsidP="00585D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Personal Care Items</w:t>
      </w:r>
    </w:p>
    <w:p w14:paraId="5B08D673" w14:textId="77777777" w:rsidR="00585D40" w:rsidRPr="00585D40" w:rsidRDefault="00585D40" w:rsidP="00585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Toiletries (toothbrush, toothpaste, floss, deodorant, razor, shampoo/conditioner, etc.) </w:t>
      </w:r>
    </w:p>
    <w:p w14:paraId="7D17EB37" w14:textId="77777777" w:rsidR="00585D40" w:rsidRPr="00585D40" w:rsidRDefault="00585D40" w:rsidP="00585D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i/>
          <w:iCs/>
          <w:kern w:val="0"/>
          <w:sz w:val="24"/>
          <w14:ligatures w14:val="none"/>
        </w:rPr>
        <w:t>Tip:</w:t>
      </w: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Bring two toothbrushes. If one is exposed to tap water, allow it to dry thoroughly before reuse—having a backup is helpful </w:t>
      </w:r>
    </w:p>
    <w:p w14:paraId="19A79D56" w14:textId="77777777" w:rsidR="00585D40" w:rsidRPr="00585D40" w:rsidRDefault="00585D40" w:rsidP="00585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Personal medications (must be in original prescription bottles per TSA guidelines) </w:t>
      </w:r>
    </w:p>
    <w:p w14:paraId="4E4BA590" w14:textId="77777777" w:rsidR="00585D40" w:rsidRPr="00585D40" w:rsidRDefault="00585D40" w:rsidP="00585D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Health &amp; First Aid</w:t>
      </w:r>
    </w:p>
    <w:p w14:paraId="471B5D6E" w14:textId="77777777" w:rsidR="00585D40" w:rsidRPr="00585D40" w:rsidRDefault="00585D40" w:rsidP="00585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Small first aid kit for your backpack, including: </w:t>
      </w:r>
    </w:p>
    <w:p w14:paraId="7FDC0FD0" w14:textId="77777777" w:rsidR="00585D40" w:rsidRPr="00585D40" w:rsidRDefault="00585D40" w:rsidP="00585D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Bandages, topical antibiotic, anti-itch cream </w:t>
      </w:r>
    </w:p>
    <w:p w14:paraId="38578A03" w14:textId="77777777" w:rsidR="00585D40" w:rsidRPr="00585D40" w:rsidRDefault="00585D40" w:rsidP="00585D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Anti-diarrheal medication, stool softeners </w:t>
      </w:r>
    </w:p>
    <w:p w14:paraId="11565ADA" w14:textId="77777777" w:rsidR="00585D40" w:rsidRPr="00585D40" w:rsidRDefault="00585D40" w:rsidP="00585D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Pain relievers (e.g., acetaminophen or ibuprofen) </w:t>
      </w:r>
    </w:p>
    <w:p w14:paraId="38E814CB" w14:textId="77777777" w:rsidR="00585D40" w:rsidRPr="00585D40" w:rsidRDefault="00585D40" w:rsidP="00585D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Travel Essentials</w:t>
      </w:r>
    </w:p>
    <w:p w14:paraId="3A72810B" w14:textId="77777777" w:rsidR="00585D40" w:rsidRPr="00585D40" w:rsidRDefault="00585D40" w:rsidP="00585D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Passport </w:t>
      </w:r>
    </w:p>
    <w:p w14:paraId="55CD5FE8" w14:textId="77777777" w:rsidR="00585D40" w:rsidRPr="00585D40" w:rsidRDefault="00585D40" w:rsidP="00585D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We recommend carrying a photocopy of your passport ID page and storing the original securely in your hotel room </w:t>
      </w:r>
    </w:p>
    <w:p w14:paraId="42E52A1D" w14:textId="77777777" w:rsidR="00585D40" w:rsidRPr="00585D40" w:rsidRDefault="00585D40" w:rsidP="00585D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Cash and/or credit card (</w:t>
      </w:r>
      <w:r w:rsidRPr="00585D40">
        <w:rPr>
          <w:rFonts w:ascii="Times New Roman" w:eastAsia="Times New Roman" w:hAnsi="Times New Roman" w:cs="Times New Roman"/>
          <w:b w:val="0"/>
          <w:i/>
          <w:iCs/>
          <w:kern w:val="0"/>
          <w:sz w:val="24"/>
          <w14:ligatures w14:val="none"/>
        </w:rPr>
        <w:t>debit cards are not recommended</w:t>
      </w: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) </w:t>
      </w:r>
    </w:p>
    <w:p w14:paraId="6C8D6469" w14:textId="77777777" w:rsidR="00585D40" w:rsidRPr="00585D40" w:rsidRDefault="00585D40" w:rsidP="00585D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Daily Necessities</w:t>
      </w:r>
    </w:p>
    <w:p w14:paraId="07521419" w14:textId="77777777" w:rsidR="00585D40" w:rsidRPr="00585D40" w:rsidRDefault="00585D40" w:rsidP="00585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Bible </w:t>
      </w:r>
    </w:p>
    <w:p w14:paraId="72D9B19C" w14:textId="77777777" w:rsidR="00585D40" w:rsidRPr="00585D40" w:rsidRDefault="00585D40" w:rsidP="00585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Journal, pen/pencil, and highlighter </w:t>
      </w:r>
    </w:p>
    <w:p w14:paraId="247FA629" w14:textId="77777777" w:rsidR="00585D40" w:rsidRPr="00585D40" w:rsidRDefault="00585D40" w:rsidP="00585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Backpack </w:t>
      </w:r>
    </w:p>
    <w:p w14:paraId="5016295E" w14:textId="77777777" w:rsidR="00585D40" w:rsidRPr="00585D40" w:rsidRDefault="00585D40" w:rsidP="00585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Reusable water bottle </w:t>
      </w:r>
    </w:p>
    <w:p w14:paraId="7D3DD702" w14:textId="77777777" w:rsidR="00585D40" w:rsidRPr="00585D40" w:rsidRDefault="00585D40" w:rsidP="00585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Flashlight </w:t>
      </w:r>
    </w:p>
    <w:p w14:paraId="486E5C17" w14:textId="77777777" w:rsidR="00585D40" w:rsidRPr="00585D40" w:rsidRDefault="00585D40" w:rsidP="00585D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lastRenderedPageBreak/>
        <w:t>Electronics</w:t>
      </w:r>
    </w:p>
    <w:p w14:paraId="4CCFBBA4" w14:textId="77777777" w:rsidR="00585D40" w:rsidRPr="00585D40" w:rsidRDefault="00585D40" w:rsidP="00585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Cell phone and/or watch with charging cords </w:t>
      </w:r>
    </w:p>
    <w:p w14:paraId="585E61E3" w14:textId="77777777" w:rsidR="00585D40" w:rsidRPr="00585D40" w:rsidRDefault="00585D40" w:rsidP="00585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Portable charger (optional but recommended) </w:t>
      </w:r>
    </w:p>
    <w:p w14:paraId="37DE1D1A" w14:textId="77777777" w:rsidR="00585D40" w:rsidRPr="00585D40" w:rsidRDefault="00585D40" w:rsidP="00585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Earbuds or headphones with charger </w:t>
      </w:r>
    </w:p>
    <w:p w14:paraId="5F0F4DE7" w14:textId="77777777" w:rsidR="00585D40" w:rsidRPr="00585D40" w:rsidRDefault="00585D40" w:rsidP="00585D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Sun &amp; Weather Protection</w:t>
      </w:r>
    </w:p>
    <w:p w14:paraId="692C807D" w14:textId="77777777" w:rsidR="00585D40" w:rsidRPr="00585D40" w:rsidRDefault="00585D40" w:rsidP="00585D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Sunglasses </w:t>
      </w:r>
    </w:p>
    <w:p w14:paraId="6B4A38FD" w14:textId="77777777" w:rsidR="00585D40" w:rsidRPr="00585D40" w:rsidRDefault="00585D40" w:rsidP="00585D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Sunhat </w:t>
      </w:r>
    </w:p>
    <w:p w14:paraId="19792C3C" w14:textId="77777777" w:rsidR="00585D40" w:rsidRPr="00585D40" w:rsidRDefault="00585D40" w:rsidP="00585D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Sunscreen </w:t>
      </w:r>
    </w:p>
    <w:p w14:paraId="58A2CA0B" w14:textId="77777777" w:rsidR="00585D40" w:rsidRPr="00585D40" w:rsidRDefault="00585D40" w:rsidP="00585D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Lip balm with SPF </w:t>
      </w:r>
    </w:p>
    <w:p w14:paraId="782DF670" w14:textId="77777777" w:rsidR="00585D40" w:rsidRPr="00585D40" w:rsidRDefault="00585D40" w:rsidP="00585D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Rain poncho </w:t>
      </w:r>
    </w:p>
    <w:p w14:paraId="16541CDA" w14:textId="77777777" w:rsidR="00585D40" w:rsidRPr="00585D40" w:rsidRDefault="00585D40" w:rsidP="00585D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Comfort &amp; Hygiene</w:t>
      </w:r>
    </w:p>
    <w:p w14:paraId="33E39BE8" w14:textId="77777777" w:rsidR="00585D40" w:rsidRPr="00585D40" w:rsidRDefault="00585D40" w:rsidP="00585D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Sleep mask and earplugs </w:t>
      </w:r>
    </w:p>
    <w:p w14:paraId="3DE0DC69" w14:textId="77777777" w:rsidR="00585D40" w:rsidRPr="00585D40" w:rsidRDefault="00585D40" w:rsidP="00585D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Hand sanitizer </w:t>
      </w:r>
    </w:p>
    <w:p w14:paraId="76748CC5" w14:textId="77777777" w:rsidR="00585D40" w:rsidRPr="00585D40" w:rsidRDefault="00585D40" w:rsidP="00585D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Baby wipes </w:t>
      </w:r>
    </w:p>
    <w:p w14:paraId="70495F98" w14:textId="77777777" w:rsidR="00585D40" w:rsidRPr="00585D40" w:rsidRDefault="00585D40" w:rsidP="00585D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Disinfecting wipes </w:t>
      </w:r>
    </w:p>
    <w:p w14:paraId="49E53823" w14:textId="77777777" w:rsidR="00585D40" w:rsidRPr="00585D40" w:rsidRDefault="00585D40" w:rsidP="00585D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Additional Helpful Items</w:t>
      </w:r>
    </w:p>
    <w:p w14:paraId="79A78289" w14:textId="77777777" w:rsidR="00585D40" w:rsidRPr="00585D40" w:rsidRDefault="00585D40" w:rsidP="00585D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1–2 rolls of toilet paper (for use in village areas) </w:t>
      </w:r>
    </w:p>
    <w:p w14:paraId="2A47AA39" w14:textId="77777777" w:rsidR="00585D40" w:rsidRPr="00585D40" w:rsidRDefault="00585D40" w:rsidP="00585D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Bug spray </w:t>
      </w:r>
    </w:p>
    <w:p w14:paraId="1A5A0847" w14:textId="77777777" w:rsidR="00585D40" w:rsidRPr="00585D40" w:rsidRDefault="00585D40" w:rsidP="00585D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Work gloves (</w:t>
      </w:r>
      <w:r w:rsidRPr="00585D40">
        <w:rPr>
          <w:rFonts w:ascii="Times New Roman" w:eastAsia="Times New Roman" w:hAnsi="Times New Roman" w:cs="Times New Roman"/>
          <w:b w:val="0"/>
          <w:i/>
          <w:iCs/>
          <w:kern w:val="0"/>
          <w:sz w:val="24"/>
          <w14:ligatures w14:val="none"/>
        </w:rPr>
        <w:t>for construction team members</w:t>
      </w: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) </w:t>
      </w:r>
    </w:p>
    <w:p w14:paraId="0AFC4EC8" w14:textId="77777777" w:rsidR="00585D40" w:rsidRPr="00585D40" w:rsidRDefault="00585D40" w:rsidP="00585D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Plastic grocery bags (useful for a variety of purposes) </w:t>
      </w:r>
    </w:p>
    <w:p w14:paraId="0C6710F9" w14:textId="77777777" w:rsidR="00585D40" w:rsidRPr="00585D40" w:rsidRDefault="00585D40" w:rsidP="00585D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Zip-top bags (for wet clothes, shoes, or organization) </w:t>
      </w:r>
    </w:p>
    <w:p w14:paraId="6902CA6A" w14:textId="77777777" w:rsidR="00585D40" w:rsidRPr="00585D40" w:rsidRDefault="00585D40" w:rsidP="00585D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Travel-friendly lunch items and disposable utensils (if needed) </w:t>
      </w:r>
    </w:p>
    <w:p w14:paraId="2B1C39EC" w14:textId="77777777" w:rsidR="00585D40" w:rsidRPr="00585D40" w:rsidRDefault="00585D40" w:rsidP="00585D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Hydration drink packets (e.g., electrolyte mixes) </w:t>
      </w:r>
    </w:p>
    <w:p w14:paraId="74E6DE69" w14:textId="77777777" w:rsidR="00585D40" w:rsidRPr="00585D40" w:rsidRDefault="00585D40" w:rsidP="00585D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Leisure</w:t>
      </w:r>
    </w:p>
    <w:p w14:paraId="57EF4D84" w14:textId="77777777" w:rsidR="00585D40" w:rsidRPr="00585D40" w:rsidRDefault="00585D40" w:rsidP="00585D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Swimsuit </w:t>
      </w:r>
    </w:p>
    <w:p w14:paraId="127DA609" w14:textId="77777777" w:rsidR="00585D40" w:rsidRPr="00585D40" w:rsidRDefault="00585D40" w:rsidP="00585D4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The hotel has a pool available for your enjoyment </w:t>
      </w:r>
    </w:p>
    <w:p w14:paraId="79575C04" w14:textId="77777777" w:rsidR="00585D40" w:rsidRPr="00585D40" w:rsidRDefault="00585D40" w:rsidP="00585D4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i/>
          <w:iCs/>
          <w:kern w:val="0"/>
          <w:sz w:val="24"/>
          <w14:ligatures w14:val="none"/>
        </w:rPr>
        <w:t>Guideline:</w:t>
      </w: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Women are asked to wear a one-piece swimsuit or a t-shirt over their suit </w:t>
      </w:r>
    </w:p>
    <w:p w14:paraId="277200DD" w14:textId="77777777" w:rsidR="00585D40" w:rsidRPr="00585D40" w:rsidRDefault="00585D40" w:rsidP="00585D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Optional</w:t>
      </w:r>
    </w:p>
    <w:p w14:paraId="5B97D80E" w14:textId="77777777" w:rsidR="00585D40" w:rsidRPr="00585D40" w:rsidRDefault="00585D40" w:rsidP="00585D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585D40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Personal fan (rooms are air-conditioned, so this is based on personal preference) </w:t>
      </w:r>
    </w:p>
    <w:p w14:paraId="3A0FC166" w14:textId="77777777" w:rsidR="00066FAE" w:rsidRDefault="00066FAE"/>
    <w:sectPr w:rsidR="00066FAE" w:rsidSect="00777BB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81D"/>
    <w:multiLevelType w:val="multilevel"/>
    <w:tmpl w:val="CDA8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918EB"/>
    <w:multiLevelType w:val="multilevel"/>
    <w:tmpl w:val="4DE6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F0936"/>
    <w:multiLevelType w:val="multilevel"/>
    <w:tmpl w:val="0DA4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61CED"/>
    <w:multiLevelType w:val="multilevel"/>
    <w:tmpl w:val="C4A0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70A9B"/>
    <w:multiLevelType w:val="multilevel"/>
    <w:tmpl w:val="0F1C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B09A0"/>
    <w:multiLevelType w:val="multilevel"/>
    <w:tmpl w:val="C70E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1756A"/>
    <w:multiLevelType w:val="multilevel"/>
    <w:tmpl w:val="8BC2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A430ED"/>
    <w:multiLevelType w:val="multilevel"/>
    <w:tmpl w:val="EE38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E50F6"/>
    <w:multiLevelType w:val="multilevel"/>
    <w:tmpl w:val="74E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B60AFB"/>
    <w:multiLevelType w:val="multilevel"/>
    <w:tmpl w:val="D144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6B5558"/>
    <w:multiLevelType w:val="multilevel"/>
    <w:tmpl w:val="CEC6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291501">
    <w:abstractNumId w:val="7"/>
  </w:num>
  <w:num w:numId="2" w16cid:durableId="1899629370">
    <w:abstractNumId w:val="6"/>
  </w:num>
  <w:num w:numId="3" w16cid:durableId="1888101738">
    <w:abstractNumId w:val="8"/>
  </w:num>
  <w:num w:numId="4" w16cid:durableId="2060275286">
    <w:abstractNumId w:val="1"/>
  </w:num>
  <w:num w:numId="5" w16cid:durableId="569459758">
    <w:abstractNumId w:val="9"/>
  </w:num>
  <w:num w:numId="6" w16cid:durableId="1349141231">
    <w:abstractNumId w:val="5"/>
  </w:num>
  <w:num w:numId="7" w16cid:durableId="1895311769">
    <w:abstractNumId w:val="2"/>
  </w:num>
  <w:num w:numId="8" w16cid:durableId="79181204">
    <w:abstractNumId w:val="0"/>
  </w:num>
  <w:num w:numId="9" w16cid:durableId="11031346">
    <w:abstractNumId w:val="3"/>
  </w:num>
  <w:num w:numId="10" w16cid:durableId="2051741">
    <w:abstractNumId w:val="10"/>
  </w:num>
  <w:num w:numId="11" w16cid:durableId="1021249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40"/>
    <w:rsid w:val="00066FAE"/>
    <w:rsid w:val="002A0EE3"/>
    <w:rsid w:val="00585D40"/>
    <w:rsid w:val="00777BB4"/>
    <w:rsid w:val="007D7101"/>
    <w:rsid w:val="008E55F2"/>
    <w:rsid w:val="00A45F55"/>
    <w:rsid w:val="00A84165"/>
    <w:rsid w:val="00AB5A2F"/>
    <w:rsid w:val="00E2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D2D1"/>
  <w15:chartTrackingRefBased/>
  <w15:docId w15:val="{14C4262F-48FE-4BFE-8606-EFF844D4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D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D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D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D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D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D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D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D40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D4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D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D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D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D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D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D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D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D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D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D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D40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Bradshaw</dc:creator>
  <cp:keywords/>
  <dc:description/>
  <cp:lastModifiedBy>Karen Bradshaw</cp:lastModifiedBy>
  <cp:revision>2</cp:revision>
  <dcterms:created xsi:type="dcterms:W3CDTF">2026-04-03T17:38:00Z</dcterms:created>
  <dcterms:modified xsi:type="dcterms:W3CDTF">2026-04-03T17:38:00Z</dcterms:modified>
</cp:coreProperties>
</file>